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7A" w:rsidRDefault="007C79AC" w:rsidP="00C11C7A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  <w:bookmarkStart w:id="0" w:name="_GoBack"/>
      <w:bookmarkEnd w:id="0"/>
    </w:p>
    <w:p w:rsidR="00C11C7A" w:rsidRDefault="00C11C7A" w:rsidP="00C11C7A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90D2D">
        <w:rPr>
          <w:b/>
          <w:color w:val="000000"/>
          <w:sz w:val="28"/>
          <w:szCs w:val="28"/>
        </w:rPr>
        <w:t>об оказании бесплатной юридической помощи</w:t>
      </w:r>
    </w:p>
    <w:p w:rsidR="00C11C7A" w:rsidRPr="00890D2D" w:rsidRDefault="00C11C7A" w:rsidP="00C11C7A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C11C7A" w:rsidRPr="002432E4" w:rsidRDefault="00C11C7A" w:rsidP="00C11C7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оказания бесплатной юридической помощи на территории Республики Коми.</w:t>
      </w:r>
    </w:p>
    <w:p w:rsidR="00C11C7A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Оказание бесплатной юридической помощи в Республике Коми осуществляется в соответствии с Федеральным законом от 21.11.2011 № 324-ФЗ «О бесплатной юридической помощи в Российской Федерации»</w:t>
      </w:r>
      <w:r>
        <w:rPr>
          <w:color w:val="000000"/>
          <w:sz w:val="28"/>
          <w:szCs w:val="28"/>
        </w:rPr>
        <w:t xml:space="preserve"> (далее – Федеральный закон № 324-ФЗ)</w:t>
      </w:r>
      <w:r w:rsidRPr="00CB2714">
        <w:rPr>
          <w:color w:val="000000"/>
          <w:sz w:val="28"/>
          <w:szCs w:val="28"/>
        </w:rPr>
        <w:t xml:space="preserve">, Законом Республики Коми от 27.02.2012 </w:t>
      </w:r>
      <w:r>
        <w:rPr>
          <w:color w:val="000000"/>
          <w:sz w:val="28"/>
          <w:szCs w:val="28"/>
        </w:rPr>
        <w:t xml:space="preserve">    </w:t>
      </w:r>
      <w:r w:rsidRPr="00CB2714">
        <w:rPr>
          <w:color w:val="000000"/>
          <w:sz w:val="28"/>
          <w:szCs w:val="28"/>
        </w:rPr>
        <w:t>№ 9</w:t>
      </w:r>
      <w:r>
        <w:rPr>
          <w:color w:val="000000"/>
          <w:sz w:val="28"/>
          <w:szCs w:val="28"/>
        </w:rPr>
        <w:t>-РЗ</w:t>
      </w:r>
      <w:r w:rsidRPr="00CB2714">
        <w:rPr>
          <w:color w:val="000000"/>
          <w:sz w:val="28"/>
          <w:szCs w:val="28"/>
        </w:rPr>
        <w:t xml:space="preserve"> «О вопросах обеспечения граждан бесплатной юридической помощью в Республике Коми»</w:t>
      </w:r>
      <w:r>
        <w:rPr>
          <w:color w:val="000000"/>
          <w:sz w:val="28"/>
          <w:szCs w:val="28"/>
        </w:rPr>
        <w:t xml:space="preserve"> (далее – Закон Республики Коми № 9-РЗ)</w:t>
      </w:r>
      <w:r w:rsidRPr="00CB2714">
        <w:rPr>
          <w:color w:val="000000"/>
          <w:sz w:val="28"/>
          <w:szCs w:val="28"/>
        </w:rPr>
        <w:t>, постановлением Правительства Республики Коми от 12.12.2017 № 635 «О мерах по реализации Закона Республики Коми «О вопросах обеспечения граждан бесплатной юридической помощью в Республике Коми».</w:t>
      </w:r>
    </w:p>
    <w:p w:rsidR="00C11C7A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647A">
        <w:rPr>
          <w:color w:val="000000"/>
          <w:sz w:val="28"/>
          <w:szCs w:val="28"/>
        </w:rPr>
        <w:t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</w:r>
      <w:r>
        <w:rPr>
          <w:color w:val="000000"/>
          <w:sz w:val="28"/>
          <w:szCs w:val="28"/>
        </w:rPr>
        <w:t xml:space="preserve"> (часть 1 статьи 16 Федерального закона № 324-ФЗ)</w:t>
      </w:r>
      <w:r w:rsidRPr="00BA647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C11C7A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b/>
          <w:bCs/>
          <w:color w:val="000000"/>
          <w:sz w:val="28"/>
          <w:szCs w:val="28"/>
        </w:rPr>
        <w:t>Категории граждан, имеющих право на получение бесплатной юридической помощи</w:t>
      </w:r>
      <w:r>
        <w:rPr>
          <w:b/>
          <w:bCs/>
          <w:color w:val="000000"/>
          <w:sz w:val="28"/>
          <w:szCs w:val="28"/>
        </w:rPr>
        <w:t xml:space="preserve"> </w:t>
      </w:r>
      <w:r w:rsidRPr="00CB2714">
        <w:rPr>
          <w:color w:val="000000"/>
          <w:sz w:val="28"/>
          <w:szCs w:val="28"/>
        </w:rPr>
        <w:t>в рамках государственной системы</w:t>
      </w:r>
      <w:r>
        <w:rPr>
          <w:color w:val="000000"/>
          <w:sz w:val="28"/>
          <w:szCs w:val="28"/>
        </w:rPr>
        <w:t xml:space="preserve"> бесплатной юридической помощи </w:t>
      </w:r>
      <w:r w:rsidRPr="00EB20D3"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B20D3">
        <w:rPr>
          <w:b/>
          <w:color w:val="000000"/>
          <w:sz w:val="28"/>
          <w:szCs w:val="28"/>
        </w:rPr>
        <w:t>соответствии с Федеральным законом № 324-ФЗ</w:t>
      </w:r>
      <w:r>
        <w:rPr>
          <w:color w:val="000000"/>
          <w:sz w:val="28"/>
          <w:szCs w:val="28"/>
        </w:rPr>
        <w:t>: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2) инвалиды I и II группы;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lastRenderedPageBreak/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9)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11) граждане, пострадавшие в результате чрезвычайной ситуации: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б) дети погибшего (умершего) в результате чрезвычайной ситуации;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в) родители погибшего (умершего) в результате чрезвычайной ситуации;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C11C7A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</w:t>
      </w:r>
      <w:r>
        <w:rPr>
          <w:color w:val="000000"/>
          <w:sz w:val="28"/>
          <w:szCs w:val="28"/>
        </w:rPr>
        <w:t>.</w:t>
      </w:r>
    </w:p>
    <w:p w:rsidR="00C11C7A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11C7A" w:rsidRPr="00E4107B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4107B">
        <w:rPr>
          <w:b/>
          <w:bCs/>
          <w:color w:val="000000"/>
          <w:sz w:val="28"/>
          <w:szCs w:val="28"/>
        </w:rPr>
        <w:t xml:space="preserve">Категории граждан, имеющих право на получение бесплатной юридической помощи </w:t>
      </w:r>
      <w:r w:rsidRPr="00E4107B">
        <w:rPr>
          <w:color w:val="000000"/>
          <w:sz w:val="28"/>
          <w:szCs w:val="28"/>
        </w:rPr>
        <w:t xml:space="preserve">в рамках государственной системы бесплатной юридической помощи </w:t>
      </w:r>
      <w:r w:rsidRPr="00E4107B">
        <w:rPr>
          <w:b/>
          <w:color w:val="000000"/>
          <w:sz w:val="28"/>
          <w:szCs w:val="28"/>
        </w:rPr>
        <w:t>в</w:t>
      </w:r>
      <w:r w:rsidRPr="00E4107B">
        <w:rPr>
          <w:color w:val="000000"/>
          <w:sz w:val="28"/>
          <w:szCs w:val="28"/>
        </w:rPr>
        <w:t xml:space="preserve"> </w:t>
      </w:r>
      <w:r w:rsidRPr="00E4107B">
        <w:rPr>
          <w:b/>
          <w:color w:val="000000"/>
          <w:sz w:val="28"/>
          <w:szCs w:val="28"/>
        </w:rPr>
        <w:t xml:space="preserve">соответствии </w:t>
      </w:r>
      <w:r>
        <w:rPr>
          <w:b/>
          <w:color w:val="000000"/>
          <w:sz w:val="28"/>
          <w:szCs w:val="28"/>
        </w:rPr>
        <w:t>с</w:t>
      </w:r>
      <w:r w:rsidRPr="00E4107B">
        <w:rPr>
          <w:b/>
          <w:color w:val="000000"/>
          <w:sz w:val="28"/>
          <w:szCs w:val="28"/>
        </w:rPr>
        <w:t xml:space="preserve"> Законом Республики Коми № 9-РЗ</w:t>
      </w:r>
      <w:r w:rsidRPr="00E4107B">
        <w:rPr>
          <w:color w:val="000000"/>
          <w:sz w:val="28"/>
          <w:szCs w:val="28"/>
        </w:rPr>
        <w:t>: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2714">
        <w:rPr>
          <w:color w:val="000000"/>
          <w:sz w:val="28"/>
          <w:szCs w:val="28"/>
        </w:rPr>
        <w:t>1) граждане, которым в соответствии с Федеральным законом «О страховых пенсиях» установлена (назначена) страховая пенсия по старости или страховая пенсия по случаю потери кормильца;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B2714">
        <w:rPr>
          <w:color w:val="000000"/>
          <w:sz w:val="28"/>
          <w:szCs w:val="28"/>
        </w:rPr>
        <w:t>) инвалиды III группы;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B2714">
        <w:rPr>
          <w:color w:val="000000"/>
          <w:sz w:val="28"/>
          <w:szCs w:val="28"/>
        </w:rPr>
        <w:t>) многодетные родители;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B2714">
        <w:rPr>
          <w:color w:val="000000"/>
          <w:sz w:val="28"/>
          <w:szCs w:val="28"/>
        </w:rPr>
        <w:t>) одинокие родители;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B2714">
        <w:rPr>
          <w:color w:val="000000"/>
          <w:sz w:val="28"/>
          <w:szCs w:val="28"/>
        </w:rPr>
        <w:t>) ветераны труда, ветераны труда Республики Коми, ветераны боевых действий;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CB2714">
        <w:rPr>
          <w:color w:val="000000"/>
          <w:sz w:val="28"/>
          <w:szCs w:val="28"/>
        </w:rPr>
        <w:t>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B2714">
        <w:rPr>
          <w:color w:val="000000"/>
          <w:sz w:val="28"/>
          <w:szCs w:val="28"/>
        </w:rPr>
        <w:t>) народные дружинники;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2714">
        <w:rPr>
          <w:color w:val="000000"/>
          <w:sz w:val="28"/>
          <w:szCs w:val="28"/>
        </w:rPr>
        <w:t xml:space="preserve">) граждане, пострадавшие от политических репрессий, дети, находившиеся вместе с репрессированными по политическим мотивам родителями или лицами, их заменявшими, в местах лишения свободы, в ссылке, высылке, на </w:t>
      </w:r>
      <w:proofErr w:type="spellStart"/>
      <w:r w:rsidRPr="00CB2714">
        <w:rPr>
          <w:color w:val="000000"/>
          <w:sz w:val="28"/>
          <w:szCs w:val="28"/>
        </w:rPr>
        <w:t>спецпоселении</w:t>
      </w:r>
      <w:proofErr w:type="spellEnd"/>
      <w:r w:rsidRPr="00CB2714">
        <w:rPr>
          <w:color w:val="000000"/>
          <w:sz w:val="28"/>
          <w:szCs w:val="28"/>
        </w:rPr>
        <w:t>, дети, оставшиеся в несовершеннолетнем возрасте без попечения родителей или одного из них, необоснованно репрессированных по политическим мотивам;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CB2714">
        <w:rPr>
          <w:color w:val="000000"/>
          <w:sz w:val="28"/>
          <w:szCs w:val="28"/>
        </w:rPr>
        <w:t>) представители коренных малочисленных народов Севера, Сибири и Дальнего Востока Российской Федерации, постоянно проживающие на территории Республики Коми;</w:t>
      </w:r>
    </w:p>
    <w:p w:rsidR="00C11C7A" w:rsidRPr="00CB2714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CB2714">
        <w:rPr>
          <w:color w:val="000000"/>
          <w:sz w:val="28"/>
          <w:szCs w:val="28"/>
        </w:rPr>
        <w:t>) граждане, подвергшиеся радиационному воздействию вследствие радиационных аварий и катастроф;</w:t>
      </w:r>
    </w:p>
    <w:p w:rsidR="00C11C7A" w:rsidRDefault="00C11C7A" w:rsidP="00C11C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CB2714">
        <w:rPr>
          <w:color w:val="000000"/>
          <w:sz w:val="28"/>
          <w:szCs w:val="28"/>
        </w:rPr>
        <w:t>) граждане Российской Федерации, постоянно проживающие на территории Республики Коми, награжденные нагрудным знаком «Почетный донор России» и (или) «Почетный донор СССР».</w:t>
      </w:r>
    </w:p>
    <w:p w:rsidR="00C11C7A" w:rsidRDefault="00C11C7A" w:rsidP="00C11C7A">
      <w:pPr>
        <w:ind w:firstLine="709"/>
        <w:jc w:val="both"/>
        <w:rPr>
          <w:sz w:val="32"/>
          <w:szCs w:val="28"/>
        </w:rPr>
      </w:pP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b/>
          <w:sz w:val="28"/>
          <w:szCs w:val="28"/>
        </w:rPr>
        <w:t>Бесплатная юридическая помощь</w:t>
      </w:r>
      <w:r w:rsidRPr="0004643E">
        <w:rPr>
          <w:sz w:val="28"/>
          <w:szCs w:val="28"/>
        </w:rPr>
        <w:t xml:space="preserve"> гражданам, относящимся к категориям, установленным законодательством,</w:t>
      </w:r>
      <w:r>
        <w:rPr>
          <w:sz w:val="28"/>
          <w:szCs w:val="28"/>
        </w:rPr>
        <w:t xml:space="preserve"> </w:t>
      </w:r>
      <w:r w:rsidRPr="006453CA">
        <w:rPr>
          <w:b/>
          <w:sz w:val="28"/>
          <w:szCs w:val="28"/>
        </w:rPr>
        <w:t>государственными юридическими бюро и адвокатами, являющимися участниками государственной системы бесплатной юридической помощи,</w:t>
      </w:r>
      <w:r w:rsidRPr="0004643E">
        <w:rPr>
          <w:sz w:val="28"/>
          <w:szCs w:val="28"/>
        </w:rPr>
        <w:t xml:space="preserve"> </w:t>
      </w:r>
      <w:r w:rsidRPr="0004643E">
        <w:rPr>
          <w:b/>
          <w:sz w:val="28"/>
          <w:szCs w:val="28"/>
        </w:rPr>
        <w:t>оказывается</w:t>
      </w:r>
      <w:r w:rsidRPr="0004643E">
        <w:rPr>
          <w:sz w:val="28"/>
          <w:szCs w:val="28"/>
        </w:rPr>
        <w:t>:</w:t>
      </w:r>
    </w:p>
    <w:p w:rsidR="00C11C7A" w:rsidRDefault="00C11C7A" w:rsidP="00C11C7A">
      <w:pPr>
        <w:ind w:firstLine="709"/>
        <w:jc w:val="both"/>
        <w:rPr>
          <w:i/>
          <w:sz w:val="28"/>
          <w:szCs w:val="28"/>
        </w:rPr>
      </w:pPr>
    </w:p>
    <w:p w:rsidR="00C11C7A" w:rsidRPr="0004643E" w:rsidRDefault="00C11C7A" w:rsidP="00C11C7A">
      <w:pPr>
        <w:ind w:firstLine="709"/>
        <w:jc w:val="both"/>
        <w:rPr>
          <w:i/>
          <w:sz w:val="28"/>
          <w:szCs w:val="28"/>
        </w:rPr>
      </w:pPr>
      <w:r w:rsidRPr="0004643E">
        <w:rPr>
          <w:i/>
          <w:sz w:val="28"/>
          <w:szCs w:val="28"/>
          <w:lang w:val="en-US"/>
        </w:rPr>
        <w:t>I</w:t>
      </w:r>
      <w:r w:rsidRPr="0004643E">
        <w:rPr>
          <w:i/>
          <w:sz w:val="28"/>
          <w:szCs w:val="28"/>
        </w:rPr>
        <w:t xml:space="preserve">. </w:t>
      </w:r>
      <w:r w:rsidRPr="00EB20D3">
        <w:rPr>
          <w:b/>
          <w:i/>
          <w:sz w:val="28"/>
          <w:szCs w:val="28"/>
        </w:rPr>
        <w:t>в формах устного и письменного правового консультирования, составления заявления, жалобы, ходатайства и других документов правового характера</w:t>
      </w:r>
      <w:r w:rsidRPr="0004643E">
        <w:rPr>
          <w:i/>
          <w:sz w:val="28"/>
          <w:szCs w:val="28"/>
        </w:rPr>
        <w:t xml:space="preserve"> </w:t>
      </w:r>
      <w:r w:rsidRPr="0004643E">
        <w:rPr>
          <w:b/>
          <w:i/>
          <w:sz w:val="28"/>
          <w:szCs w:val="28"/>
        </w:rPr>
        <w:t>в случаях, установленных</w:t>
      </w:r>
      <w:r w:rsidRPr="0004643E">
        <w:rPr>
          <w:i/>
          <w:sz w:val="28"/>
          <w:szCs w:val="28"/>
        </w:rPr>
        <w:t xml:space="preserve"> </w:t>
      </w:r>
      <w:r w:rsidRPr="00EB20D3">
        <w:rPr>
          <w:b/>
          <w:i/>
          <w:sz w:val="28"/>
          <w:szCs w:val="28"/>
        </w:rPr>
        <w:t>частью 2 статьи 20</w:t>
      </w:r>
      <w:r w:rsidRPr="0004643E">
        <w:rPr>
          <w:i/>
          <w:sz w:val="28"/>
          <w:szCs w:val="28"/>
        </w:rPr>
        <w:t xml:space="preserve"> </w:t>
      </w:r>
      <w:r w:rsidRPr="0004643E">
        <w:rPr>
          <w:b/>
          <w:i/>
          <w:sz w:val="28"/>
          <w:szCs w:val="28"/>
        </w:rPr>
        <w:t xml:space="preserve">Федерального </w:t>
      </w:r>
      <w:r w:rsidRPr="000B4B2B">
        <w:rPr>
          <w:b/>
          <w:i/>
          <w:sz w:val="28"/>
          <w:szCs w:val="28"/>
        </w:rPr>
        <w:t xml:space="preserve">закона </w:t>
      </w:r>
      <w:r w:rsidRPr="0004643E">
        <w:rPr>
          <w:b/>
          <w:i/>
          <w:sz w:val="28"/>
          <w:szCs w:val="28"/>
        </w:rPr>
        <w:t>№ 324-ФЗ</w:t>
      </w:r>
      <w:r w:rsidRPr="0004643E">
        <w:rPr>
          <w:i/>
          <w:sz w:val="28"/>
          <w:szCs w:val="28"/>
        </w:rPr>
        <w:t>: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</w:t>
      </w:r>
      <w:r w:rsidRPr="0004643E">
        <w:rPr>
          <w:sz w:val="28"/>
          <w:szCs w:val="28"/>
        </w:rPr>
        <w:lastRenderedPageBreak/>
        <w:t>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4) защита прав потребителей (в части предоставления коммунальных услуг);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11) реабилитация граждан, пострадавших от политических репрессий;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12) ограничение дееспособности;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14) медико-социальная экспертиза и реабилитация инвалидов;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lastRenderedPageBreak/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C11C7A" w:rsidRDefault="00C11C7A" w:rsidP="00C11C7A">
      <w:pPr>
        <w:ind w:firstLine="709"/>
        <w:jc w:val="both"/>
        <w:rPr>
          <w:i/>
          <w:sz w:val="28"/>
          <w:szCs w:val="28"/>
        </w:rPr>
      </w:pPr>
    </w:p>
    <w:p w:rsidR="00C11C7A" w:rsidRPr="008062BA" w:rsidRDefault="00C11C7A" w:rsidP="00C11C7A">
      <w:pPr>
        <w:ind w:firstLine="709"/>
        <w:jc w:val="both"/>
        <w:rPr>
          <w:b/>
          <w:i/>
          <w:sz w:val="28"/>
          <w:szCs w:val="28"/>
        </w:rPr>
      </w:pPr>
      <w:r w:rsidRPr="00890D2D">
        <w:rPr>
          <w:i/>
          <w:sz w:val="28"/>
          <w:szCs w:val="28"/>
          <w:lang w:val="en-US"/>
        </w:rPr>
        <w:t>II</w:t>
      </w:r>
      <w:r w:rsidRPr="00890D2D">
        <w:rPr>
          <w:i/>
          <w:sz w:val="28"/>
          <w:szCs w:val="28"/>
        </w:rPr>
        <w:t xml:space="preserve">. </w:t>
      </w:r>
      <w:r w:rsidRPr="00890D2D">
        <w:rPr>
          <w:b/>
          <w:i/>
          <w:sz w:val="28"/>
          <w:szCs w:val="28"/>
        </w:rPr>
        <w:t>в формах устного и письменного правового консультирования в случаях, установленных частью 3 статьи 3</w:t>
      </w:r>
      <w:r w:rsidRPr="00890D2D">
        <w:rPr>
          <w:b/>
          <w:i/>
          <w:sz w:val="28"/>
          <w:szCs w:val="28"/>
          <w:vertAlign w:val="superscript"/>
        </w:rPr>
        <w:t>1</w:t>
      </w:r>
      <w:r w:rsidRPr="00890D2D">
        <w:rPr>
          <w:b/>
          <w:i/>
          <w:sz w:val="28"/>
          <w:szCs w:val="28"/>
        </w:rPr>
        <w:t xml:space="preserve"> Закона Республики Коми      № 9-РЗ</w:t>
      </w:r>
      <w:r w:rsidRPr="00890D2D">
        <w:rPr>
          <w:i/>
          <w:sz w:val="28"/>
          <w:szCs w:val="28"/>
        </w:rPr>
        <w:t>:</w:t>
      </w:r>
    </w:p>
    <w:p w:rsidR="00C11C7A" w:rsidRPr="0004643E" w:rsidRDefault="00C11C7A" w:rsidP="00C11C7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1) установление фактов, имеющих юридическое значение:</w:t>
      </w:r>
    </w:p>
    <w:p w:rsidR="00C11C7A" w:rsidRPr="0004643E" w:rsidRDefault="00C11C7A" w:rsidP="00C11C7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а) факта родственных отношений (за исключением установления и оспаривания отцовства (материнства);</w:t>
      </w:r>
    </w:p>
    <w:p w:rsidR="00C11C7A" w:rsidRPr="0004643E" w:rsidRDefault="00C11C7A" w:rsidP="00C11C7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б) факта нахождения на иждивении;</w:t>
      </w:r>
    </w:p>
    <w:p w:rsidR="00C11C7A" w:rsidRPr="0004643E" w:rsidRDefault="00C11C7A" w:rsidP="00C11C7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в) факта владения и пользования недвижимым имуществом;</w:t>
      </w:r>
    </w:p>
    <w:p w:rsidR="00C11C7A" w:rsidRPr="0004643E" w:rsidRDefault="00C11C7A" w:rsidP="00C11C7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 (за исключением случаев и категорий граждан, установленных пунктом 2 части 2 статьи 20 Федерального закона № 324 – ФЗ);</w:t>
      </w:r>
    </w:p>
    <w:p w:rsidR="00C11C7A" w:rsidRPr="0004643E" w:rsidRDefault="00C11C7A" w:rsidP="00C11C7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(за исключением случая, установленного пунктом 3 части 2 статьи 20 Федерального закона № 324-ФЗ, и категорий граждан, установленных частью 1 статьи 20 Федерального закона № 324-ФЗ);</w:t>
      </w:r>
    </w:p>
    <w:p w:rsidR="00C11C7A" w:rsidRPr="0004643E" w:rsidRDefault="00C11C7A" w:rsidP="00C11C7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4) возмещение вреда, причиненного в результате смерти кормильца, увечья или иного повреждения здоровья, не связанного с трудовой деятельностью;</w:t>
      </w:r>
    </w:p>
    <w:p w:rsidR="00C11C7A" w:rsidRPr="0004643E" w:rsidRDefault="00C11C7A" w:rsidP="00C11C7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5) решение вопросов наследования недвижимого имущества.</w:t>
      </w:r>
    </w:p>
    <w:p w:rsidR="00C11C7A" w:rsidRDefault="00C11C7A" w:rsidP="00C11C7A">
      <w:pPr>
        <w:ind w:firstLine="709"/>
        <w:jc w:val="both"/>
        <w:rPr>
          <w:i/>
          <w:sz w:val="28"/>
          <w:szCs w:val="28"/>
        </w:rPr>
      </w:pPr>
    </w:p>
    <w:p w:rsidR="00C11C7A" w:rsidRPr="0004643E" w:rsidRDefault="00C11C7A" w:rsidP="00C11C7A">
      <w:pPr>
        <w:ind w:firstLine="709"/>
        <w:jc w:val="both"/>
        <w:rPr>
          <w:i/>
          <w:sz w:val="28"/>
          <w:szCs w:val="28"/>
        </w:rPr>
      </w:pPr>
      <w:r w:rsidRPr="0004643E">
        <w:rPr>
          <w:i/>
          <w:sz w:val="28"/>
          <w:szCs w:val="28"/>
          <w:lang w:val="en-US"/>
        </w:rPr>
        <w:t>III</w:t>
      </w:r>
      <w:r w:rsidRPr="0004643E">
        <w:rPr>
          <w:b/>
          <w:i/>
          <w:sz w:val="28"/>
          <w:szCs w:val="28"/>
        </w:rPr>
        <w:t>. в виде представления интересов граждан</w:t>
      </w:r>
      <w:r w:rsidRPr="0004643E">
        <w:rPr>
          <w:i/>
          <w:sz w:val="28"/>
          <w:szCs w:val="28"/>
        </w:rPr>
        <w:t>, имеющих право на получение  бесплатной юридической помощи</w:t>
      </w:r>
      <w:r>
        <w:rPr>
          <w:i/>
          <w:sz w:val="28"/>
          <w:szCs w:val="28"/>
        </w:rPr>
        <w:t>,</w:t>
      </w:r>
      <w:r w:rsidRPr="0004643E">
        <w:rPr>
          <w:i/>
          <w:sz w:val="28"/>
          <w:szCs w:val="28"/>
        </w:rPr>
        <w:t xml:space="preserve"> </w:t>
      </w:r>
      <w:r w:rsidRPr="00EB20D3">
        <w:rPr>
          <w:b/>
          <w:i/>
          <w:sz w:val="28"/>
          <w:szCs w:val="28"/>
        </w:rPr>
        <w:t>в судах, государственных и муниципальных органах, организациях</w:t>
      </w:r>
      <w:r w:rsidRPr="0004643E">
        <w:rPr>
          <w:i/>
          <w:sz w:val="28"/>
          <w:szCs w:val="28"/>
        </w:rPr>
        <w:t xml:space="preserve"> в соответствии с частью 3 статьи 20 Федерального закона от 21 ноября 2011 года № 324-ФЗ «О бесплатной юридической помощи в Российской Федерации» </w:t>
      </w:r>
      <w:r w:rsidRPr="00EB20D3">
        <w:rPr>
          <w:b/>
          <w:i/>
          <w:sz w:val="28"/>
          <w:szCs w:val="28"/>
        </w:rPr>
        <w:t>в случае если они являются</w:t>
      </w:r>
      <w:r w:rsidRPr="0004643E">
        <w:rPr>
          <w:i/>
          <w:sz w:val="28"/>
          <w:szCs w:val="28"/>
        </w:rPr>
        <w:t>: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1) истцами и ответчиками при рассмотрении судами дел о: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</w:t>
      </w:r>
      <w:r w:rsidRPr="0004643E">
        <w:rPr>
          <w:sz w:val="28"/>
          <w:szCs w:val="28"/>
        </w:rPr>
        <w:lastRenderedPageBreak/>
        <w:t>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2) истцами (заявителями) при рассмотрении судами дел: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а) о взыскании алиментов;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C11C7A" w:rsidRPr="0004643E" w:rsidRDefault="00C11C7A" w:rsidP="00C11C7A">
      <w:pPr>
        <w:ind w:firstLine="709"/>
        <w:jc w:val="both"/>
        <w:rPr>
          <w:sz w:val="28"/>
          <w:szCs w:val="28"/>
        </w:rPr>
      </w:pPr>
      <w:r w:rsidRPr="0004643E">
        <w:rPr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C11C7A" w:rsidRPr="00CB2714" w:rsidRDefault="00C11C7A" w:rsidP="00C11C7A">
      <w:pPr>
        <w:jc w:val="both"/>
        <w:rPr>
          <w:sz w:val="28"/>
          <w:szCs w:val="28"/>
        </w:rPr>
      </w:pPr>
    </w:p>
    <w:p w:rsidR="00C11C7A" w:rsidRPr="00C11C7A" w:rsidRDefault="00C11C7A" w:rsidP="00AA1902">
      <w:pPr>
        <w:rPr>
          <w:sz w:val="22"/>
          <w:szCs w:val="22"/>
        </w:rPr>
      </w:pPr>
    </w:p>
    <w:sectPr w:rsidR="00C11C7A" w:rsidRPr="00C11C7A" w:rsidSect="00AA19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B4"/>
    <w:rsid w:val="00061A6B"/>
    <w:rsid w:val="00071F22"/>
    <w:rsid w:val="00083488"/>
    <w:rsid w:val="00114D24"/>
    <w:rsid w:val="00164422"/>
    <w:rsid w:val="001779EB"/>
    <w:rsid w:val="002003EB"/>
    <w:rsid w:val="0026665B"/>
    <w:rsid w:val="0027600A"/>
    <w:rsid w:val="00292747"/>
    <w:rsid w:val="002D1577"/>
    <w:rsid w:val="002F0BBC"/>
    <w:rsid w:val="0033262F"/>
    <w:rsid w:val="0039758C"/>
    <w:rsid w:val="00445E3C"/>
    <w:rsid w:val="00480413"/>
    <w:rsid w:val="004B09BF"/>
    <w:rsid w:val="005A435C"/>
    <w:rsid w:val="006104BA"/>
    <w:rsid w:val="00634290"/>
    <w:rsid w:val="00676D3E"/>
    <w:rsid w:val="0071747F"/>
    <w:rsid w:val="00784FD3"/>
    <w:rsid w:val="007C79AC"/>
    <w:rsid w:val="00857A0D"/>
    <w:rsid w:val="008700B4"/>
    <w:rsid w:val="008F4EF0"/>
    <w:rsid w:val="00994D1E"/>
    <w:rsid w:val="00A05367"/>
    <w:rsid w:val="00A11667"/>
    <w:rsid w:val="00A231AE"/>
    <w:rsid w:val="00A24095"/>
    <w:rsid w:val="00A64EAD"/>
    <w:rsid w:val="00AA1902"/>
    <w:rsid w:val="00AC6765"/>
    <w:rsid w:val="00B46407"/>
    <w:rsid w:val="00B70F11"/>
    <w:rsid w:val="00BF40E7"/>
    <w:rsid w:val="00C016E0"/>
    <w:rsid w:val="00C11C7A"/>
    <w:rsid w:val="00D0560A"/>
    <w:rsid w:val="00D71400"/>
    <w:rsid w:val="00E4514A"/>
    <w:rsid w:val="00E772F7"/>
    <w:rsid w:val="00E843C7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FA1444"/>
  <w15:chartTrackingRefBased/>
  <w15:docId w15:val="{C6DDFD24-1C7B-4664-AF0D-6A0532F2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0B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700B4"/>
    <w:rPr>
      <w:color w:val="0000FF"/>
      <w:u w:val="single"/>
    </w:rPr>
  </w:style>
  <w:style w:type="paragraph" w:styleId="a4">
    <w:name w:val="Body Text Indent"/>
    <w:basedOn w:val="a"/>
    <w:rsid w:val="008700B4"/>
    <w:pPr>
      <w:ind w:firstLine="709"/>
      <w:jc w:val="both"/>
    </w:pPr>
    <w:rPr>
      <w:sz w:val="24"/>
    </w:rPr>
  </w:style>
  <w:style w:type="paragraph" w:styleId="a5">
    <w:name w:val="Normal (Web)"/>
    <w:basedOn w:val="a"/>
    <w:uiPriority w:val="99"/>
    <w:unhideWhenUsed/>
    <w:rsid w:val="0027600A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Содержимое таблицы"/>
    <w:basedOn w:val="a"/>
    <w:rsid w:val="0027600A"/>
    <w:pPr>
      <w:suppressLineNumbers/>
      <w:suppressAutoHyphens/>
    </w:pPr>
    <w:rPr>
      <w:rFonts w:cs="Tahoma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240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2409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08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Links>
    <vt:vector size="12" baseType="variant">
      <vt:variant>
        <vt:i4>6160449</vt:i4>
      </vt:variant>
      <vt:variant>
        <vt:i4>3</vt:i4>
      </vt:variant>
      <vt:variant>
        <vt:i4>0</vt:i4>
      </vt:variant>
      <vt:variant>
        <vt:i4>5</vt:i4>
      </vt:variant>
      <vt:variant>
        <vt:lpwstr>http://www.minzdrav.rkomi.ru/</vt:lpwstr>
      </vt:variant>
      <vt:variant>
        <vt:lpwstr/>
      </vt:variant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mailto:mz@minzdrav.rkomi.ru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Сергей</cp:lastModifiedBy>
  <cp:revision>2</cp:revision>
  <cp:lastPrinted>2019-05-13T14:10:00Z</cp:lastPrinted>
  <dcterms:created xsi:type="dcterms:W3CDTF">2019-05-28T10:22:00Z</dcterms:created>
  <dcterms:modified xsi:type="dcterms:W3CDTF">2019-05-28T10:22:00Z</dcterms:modified>
</cp:coreProperties>
</file>